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752A5" w14:textId="77777777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База данных о решении заданий из открытого банка заданий для оценки ФГ в соответствии с поурочным планированием </w:t>
      </w:r>
    </w:p>
    <w:p w14:paraId="1B1F056A" w14:textId="1F375512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>по предмет</w:t>
      </w:r>
      <w:r w:rsidR="00654BF2">
        <w:rPr>
          <w:rFonts w:ascii="Times New Roman" w:hAnsi="Times New Roman" w:cs="Times New Roman"/>
          <w:sz w:val="28"/>
          <w:szCs w:val="28"/>
        </w:rPr>
        <w:t xml:space="preserve">у </w:t>
      </w:r>
      <w:r w:rsidRPr="003C34E2">
        <w:rPr>
          <w:rFonts w:ascii="Times New Roman" w:hAnsi="Times New Roman" w:cs="Times New Roman"/>
          <w:sz w:val="28"/>
          <w:szCs w:val="28"/>
        </w:rPr>
        <w:t>«География» 5,6,7,8 классы</w:t>
      </w:r>
    </w:p>
    <w:p w14:paraId="101F70F4" w14:textId="77777777" w:rsidR="0071289D" w:rsidRPr="003C34E2" w:rsidRDefault="0071289D" w:rsidP="0071289D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95394485"/>
      <w:proofErr w:type="spellStart"/>
      <w:r w:rsidRPr="003C34E2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 w:rsidRPr="003C34E2">
        <w:rPr>
          <w:rFonts w:ascii="Times New Roman" w:hAnsi="Times New Roman" w:cs="Times New Roman"/>
          <w:sz w:val="28"/>
          <w:szCs w:val="28"/>
        </w:rPr>
        <w:t xml:space="preserve"> Л.А., учитель истории, обществознания, географии</w:t>
      </w:r>
    </w:p>
    <w:p w14:paraId="213CF205" w14:textId="77777777" w:rsidR="0071289D" w:rsidRPr="003C34E2" w:rsidRDefault="0071289D" w:rsidP="0071289D">
      <w:pPr>
        <w:ind w:right="480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МБОУ СОШ с. Осиновка</w:t>
      </w:r>
    </w:p>
    <w:bookmarkEnd w:id="0"/>
    <w:p w14:paraId="3A1D783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«Российская электронная школа» создается в рамках исполнения Перечня поручений Президента Российской Федерации с целью обеспечения массового использования дидактических и методических образовательных ресурсов всеми участниками образовательных отношений. ВЦП РЭШ направлена на создание завершенного курса интерактивных уроков по всей совокупности общеобразовательных учебных предметов, полностью соответствующего федеральным государственным образовательным стандартам и примерным основным образовательным программам начального общего, основного общего, среднего общего образования, размещенного в открытом доступе в интересах всех обучающихся, в том числе детей с особыми образовательными потребностями и индивидуальными возможностями. «Российская электронная школа» – это интерактивные уроки по всему школьному курсу с 1 по 11 класс от лучших учителей страны, созданные для того, чтобы у каждого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возможность получить бесплатное качественное общее образование вне зависимости от места проживания. </w:t>
      </w:r>
    </w:p>
    <w:p w14:paraId="1798C97E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>РЭШ создана для того, чтобы:</w:t>
      </w:r>
    </w:p>
    <w:p w14:paraId="5B76AA82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повысить качество образования школьников, </w:t>
      </w:r>
    </w:p>
    <w:p w14:paraId="72781ED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возможным график индивидуального обучения, </w:t>
      </w:r>
    </w:p>
    <w:p w14:paraId="0544AB67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учителям освоить новые методики, </w:t>
      </w:r>
    </w:p>
    <w:p w14:paraId="36703B00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родителям заниматься с детьми дома,</w:t>
      </w:r>
    </w:p>
    <w:p w14:paraId="0A944BC4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новые технологии частью образовательного процесса</w:t>
      </w:r>
    </w:p>
    <w:p w14:paraId="762B4CB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использовать образовательный потенциал регионов. </w:t>
      </w:r>
    </w:p>
    <w:p w14:paraId="762B9A6A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1CFD7B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перейти к содержанию курса предметов «История», «Обществознание», «География», нужно сказать, что на сегодняшний день в тестовом режиме доступны материалы на уровне основного общего </w:t>
      </w:r>
      <w:r w:rsidRPr="007738AB">
        <w:rPr>
          <w:rFonts w:ascii="Times New Roman" w:hAnsi="Times New Roman" w:cs="Times New Roman"/>
          <w:sz w:val="24"/>
          <w:szCs w:val="24"/>
        </w:rPr>
        <w:t xml:space="preserve">образования. Например, просмотрев уроки РЭШ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738A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7738AB">
        <w:rPr>
          <w:rFonts w:ascii="Times New Roman" w:hAnsi="Times New Roman" w:cs="Times New Roman"/>
          <w:sz w:val="24"/>
          <w:szCs w:val="24"/>
        </w:rPr>
        <w:t xml:space="preserve">, можно отметить, что данные материалы полностью соответствует содержанию </w:t>
      </w:r>
      <w:r w:rsidRPr="0050089E">
        <w:rPr>
          <w:rFonts w:ascii="Times New Roman" w:hAnsi="Times New Roman" w:cs="Times New Roman"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 предметам</w:t>
      </w: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84678789"/>
      <w:r>
        <w:rPr>
          <w:rFonts w:ascii="Times New Roman" w:hAnsi="Times New Roman" w:cs="Times New Roman"/>
          <w:sz w:val="24"/>
          <w:szCs w:val="24"/>
        </w:rPr>
        <w:t xml:space="preserve">«История», «Обществознание», «География». </w:t>
      </w:r>
      <w:bookmarkEnd w:id="1"/>
      <w:r>
        <w:rPr>
          <w:rFonts w:ascii="Times New Roman" w:hAnsi="Times New Roman" w:cs="Times New Roman"/>
          <w:sz w:val="24"/>
          <w:szCs w:val="24"/>
        </w:rPr>
        <w:t>Поэтому уроки РЭШ привязаны к календарно- тематическому планированию.</w:t>
      </w:r>
    </w:p>
    <w:p w14:paraId="1D9316B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Проанализировав предметное содержание речи на уровне основного общего образования, результаты я занесла в таблицу, где можно увидеть распределение тем по учебным занятиям РЭШ в каждом классе. Есть отдельные темы, которые не рассматриваются в некоторых классах, но возможно коллекция уроков будет пополняться.</w:t>
      </w:r>
    </w:p>
    <w:p w14:paraId="2EDA594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9B9D190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38A9255B" w14:textId="0E0DF41F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485B0069" w14:textId="662B89FE" w:rsidR="00654BF2" w:rsidRDefault="00654BF2" w:rsidP="0071289D">
      <w:pPr>
        <w:rPr>
          <w:rFonts w:ascii="Times New Roman" w:hAnsi="Times New Roman" w:cs="Times New Roman"/>
          <w:sz w:val="24"/>
          <w:szCs w:val="24"/>
        </w:rPr>
      </w:pPr>
    </w:p>
    <w:p w14:paraId="2F59CAEA" w14:textId="22CA2D3B" w:rsidR="00654BF2" w:rsidRDefault="00654BF2" w:rsidP="0071289D">
      <w:pPr>
        <w:rPr>
          <w:rFonts w:ascii="Times New Roman" w:hAnsi="Times New Roman" w:cs="Times New Roman"/>
          <w:sz w:val="24"/>
          <w:szCs w:val="24"/>
        </w:rPr>
      </w:pPr>
    </w:p>
    <w:p w14:paraId="22B9E418" w14:textId="4C3B8A64" w:rsidR="004E2978" w:rsidRDefault="00654BF2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2" w:name="_Hlk185768860"/>
      <w:r w:rsidRPr="000175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017563" w:rsidRPr="00017563">
        <w:rPr>
          <w:rFonts w:ascii="Times New Roman" w:hAnsi="Times New Roman" w:cs="Times New Roman"/>
          <w:b/>
          <w:sz w:val="24"/>
          <w:szCs w:val="24"/>
        </w:rPr>
        <w:t>«География» 5 класс</w:t>
      </w:r>
    </w:p>
    <w:p w14:paraId="71417AA2" w14:textId="780A995A" w:rsidR="00017563" w:rsidRDefault="00017563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48"/>
        <w:gridCol w:w="1279"/>
        <w:gridCol w:w="6521"/>
        <w:gridCol w:w="1984"/>
      </w:tblGrid>
      <w:tr w:rsidR="000151A3" w14:paraId="577A0639" w14:textId="77777777" w:rsidTr="00CA7691">
        <w:tc>
          <w:tcPr>
            <w:tcW w:w="848" w:type="dxa"/>
          </w:tcPr>
          <w:p w14:paraId="1F9A9D00" w14:textId="35AE0E69" w:rsidR="000151A3" w:rsidRDefault="000151A3" w:rsidP="000D5AA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279" w:type="dxa"/>
          </w:tcPr>
          <w:p w14:paraId="0985C0FA" w14:textId="3830EA42" w:rsidR="000151A3" w:rsidRDefault="000151A3" w:rsidP="000D5AA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1" w:type="dxa"/>
          </w:tcPr>
          <w:p w14:paraId="6B48DE3B" w14:textId="30F78401" w:rsidR="000151A3" w:rsidRDefault="000151A3" w:rsidP="000D5AA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14:paraId="65826C1A" w14:textId="128E6F6D" w:rsidR="000151A3" w:rsidRDefault="000151A3" w:rsidP="000D5AA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0151A3" w:rsidRPr="00077F83" w14:paraId="7B09C5D0" w14:textId="77777777" w:rsidTr="00CA7691">
        <w:tc>
          <w:tcPr>
            <w:tcW w:w="848" w:type="dxa"/>
          </w:tcPr>
          <w:p w14:paraId="7F4D9E4E" w14:textId="186A3D25" w:rsidR="000151A3" w:rsidRPr="00CA7691" w:rsidRDefault="000151A3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9" w:type="dxa"/>
          </w:tcPr>
          <w:p w14:paraId="5FBF223A" w14:textId="4722AD96" w:rsidR="000151A3" w:rsidRPr="00CA7691" w:rsidRDefault="000151A3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  <w:color w:val="000000"/>
              </w:rPr>
              <w:t>09.10.2024</w:t>
            </w:r>
          </w:p>
        </w:tc>
        <w:tc>
          <w:tcPr>
            <w:tcW w:w="6521" w:type="dxa"/>
          </w:tcPr>
          <w:p w14:paraId="0A7D3D82" w14:textId="2C4E73D0" w:rsidR="000151A3" w:rsidRPr="00B062B2" w:rsidRDefault="000151A3" w:rsidP="00017563">
            <w:pPr>
              <w:pStyle w:val="a4"/>
              <w:rPr>
                <w:rFonts w:ascii="Times New Roman" w:hAnsi="Times New Roman" w:cs="Times New Roman"/>
              </w:rPr>
            </w:pPr>
            <w:r w:rsidRPr="00B062B2">
              <w:rPr>
                <w:rFonts w:ascii="Times New Roman" w:hAnsi="Times New Roman" w:cs="Times New Roman"/>
                <w:b/>
                <w:color w:val="000000"/>
              </w:rPr>
              <w:t>Раздел 1.</w:t>
            </w:r>
            <w:r w:rsidRPr="00B06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62B2">
              <w:rPr>
                <w:rFonts w:ascii="Times New Roman" w:hAnsi="Times New Roman" w:cs="Times New Roman"/>
                <w:b/>
                <w:color w:val="000000"/>
              </w:rPr>
              <w:t>Географическое изучение Земли</w:t>
            </w:r>
          </w:p>
          <w:p w14:paraId="4290E9B4" w14:textId="7F2FECB3" w:rsidR="000151A3" w:rsidRPr="00B062B2" w:rsidRDefault="000151A3" w:rsidP="00017563">
            <w:pPr>
              <w:pStyle w:val="a4"/>
              <w:rPr>
                <w:rFonts w:ascii="Times New Roman" w:hAnsi="Times New Roman" w:cs="Times New Roman"/>
                <w:b/>
              </w:rPr>
            </w:pPr>
            <w:bookmarkStart w:id="3" w:name="_Hlk185773194"/>
            <w:r w:rsidRPr="00B062B2">
              <w:rPr>
                <w:rFonts w:ascii="Times New Roman" w:hAnsi="Times New Roman" w:cs="Times New Roman"/>
              </w:rPr>
              <w:t>Первое кругосветное плавание. Карта мира после эпохи Великих географических открытий</w:t>
            </w:r>
            <w:bookmarkEnd w:id="3"/>
            <w:r w:rsidR="000641F9">
              <w:rPr>
                <w:rFonts w:ascii="Times New Roman" w:hAnsi="Times New Roman" w:cs="Times New Roman"/>
              </w:rPr>
              <w:t xml:space="preserve">. </w:t>
            </w:r>
            <w:r w:rsidR="000641F9" w:rsidRPr="000641F9">
              <w:rPr>
                <w:rFonts w:ascii="Times New Roman" w:hAnsi="Times New Roman" w:cs="Times New Roman"/>
                <w:i/>
              </w:rPr>
              <w:t>Установите соответствия между элементами двух множеств.</w:t>
            </w:r>
          </w:p>
        </w:tc>
        <w:tc>
          <w:tcPr>
            <w:tcW w:w="1984" w:type="dxa"/>
          </w:tcPr>
          <w:p w14:paraId="4C62880A" w14:textId="39D17639" w:rsidR="000151A3" w:rsidRPr="00077F83" w:rsidRDefault="00741EA4" w:rsidP="00077F83">
            <w:pPr>
              <w:pStyle w:val="a4"/>
              <w:ind w:right="-79"/>
              <w:rPr>
                <w:rFonts w:ascii="Times New Roman" w:hAnsi="Times New Roman" w:cs="Times New Roman"/>
                <w:b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0151A3" w14:paraId="0FE2169A" w14:textId="77777777" w:rsidTr="00CA7691">
        <w:tc>
          <w:tcPr>
            <w:tcW w:w="848" w:type="dxa"/>
          </w:tcPr>
          <w:p w14:paraId="40F6C921" w14:textId="57B6C04A" w:rsidR="000151A3" w:rsidRPr="00CA7691" w:rsidRDefault="00FA241F" w:rsidP="0001756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9" w:type="dxa"/>
          </w:tcPr>
          <w:p w14:paraId="568EC789" w14:textId="05B77C9F" w:rsidR="000151A3" w:rsidRPr="00CA7691" w:rsidRDefault="00FA241F" w:rsidP="0001756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04.12.2024</w:t>
            </w:r>
          </w:p>
        </w:tc>
        <w:tc>
          <w:tcPr>
            <w:tcW w:w="6521" w:type="dxa"/>
          </w:tcPr>
          <w:p w14:paraId="6ED3DC78" w14:textId="77777777" w:rsidR="000151A3" w:rsidRPr="00FA241F" w:rsidRDefault="00FA241F" w:rsidP="00017563">
            <w:pPr>
              <w:pStyle w:val="a4"/>
              <w:rPr>
                <w:rFonts w:ascii="Times New Roman" w:hAnsi="Times New Roman"/>
                <w:b/>
                <w:color w:val="000000"/>
              </w:rPr>
            </w:pPr>
            <w:bookmarkStart w:id="4" w:name="_Hlk186303159"/>
            <w:r w:rsidRPr="00FA241F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FA241F">
              <w:rPr>
                <w:rFonts w:ascii="Times New Roman" w:hAnsi="Times New Roman"/>
                <w:color w:val="000000"/>
              </w:rPr>
              <w:t xml:space="preserve"> </w:t>
            </w:r>
            <w:r w:rsidRPr="00FA241F">
              <w:rPr>
                <w:rFonts w:ascii="Times New Roman" w:hAnsi="Times New Roman"/>
                <w:b/>
                <w:color w:val="000000"/>
              </w:rPr>
              <w:t>Изображения земной поверхности. План местности.</w:t>
            </w:r>
          </w:p>
          <w:p w14:paraId="2983C5EA" w14:textId="77777777" w:rsidR="00FA241F" w:rsidRDefault="00FA241F" w:rsidP="00017563">
            <w:pPr>
              <w:pStyle w:val="a4"/>
              <w:rPr>
                <w:rFonts w:ascii="Times New Roman" w:hAnsi="Times New Roman"/>
                <w:color w:val="000000"/>
              </w:rPr>
            </w:pPr>
            <w:r w:rsidRPr="00FA241F">
              <w:rPr>
                <w:rFonts w:ascii="Times New Roman" w:hAnsi="Times New Roman"/>
                <w:color w:val="000000"/>
              </w:rPr>
              <w:t>Изображение на планах местности неровностей земной поверхности. Абсолютная и относительная высоты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bookmarkEnd w:id="4"/>
          <w:p w14:paraId="3E89B6B9" w14:textId="2655675A" w:rsidR="00FA241F" w:rsidRPr="00FA241F" w:rsidRDefault="00D83149" w:rsidP="00017563">
            <w:pPr>
              <w:pStyle w:val="a4"/>
              <w:rPr>
                <w:rFonts w:ascii="Times New Roman" w:hAnsi="Times New Roman" w:cs="Times New Roman"/>
              </w:rPr>
            </w:pPr>
            <w:r w:rsidRPr="00DA3C20">
              <w:rPr>
                <w:rFonts w:ascii="Times New Roman" w:hAnsi="Times New Roman" w:cs="Times New Roman"/>
                <w:i/>
              </w:rPr>
              <w:t>Выберите один вариант ответа.</w:t>
            </w:r>
          </w:p>
        </w:tc>
        <w:tc>
          <w:tcPr>
            <w:tcW w:w="1984" w:type="dxa"/>
          </w:tcPr>
          <w:p w14:paraId="4433BCE3" w14:textId="7F4C614F" w:rsidR="000151A3" w:rsidRDefault="00FA241F" w:rsidP="0001756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0151A3" w14:paraId="33507EC1" w14:textId="77777777" w:rsidTr="00CA7691">
        <w:tc>
          <w:tcPr>
            <w:tcW w:w="848" w:type="dxa"/>
          </w:tcPr>
          <w:p w14:paraId="6F89C605" w14:textId="12981C2D" w:rsidR="000151A3" w:rsidRPr="00CA7691" w:rsidRDefault="00CD11E2" w:rsidP="0001756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9" w:type="dxa"/>
          </w:tcPr>
          <w:p w14:paraId="137E90E0" w14:textId="06F8500C" w:rsidR="000151A3" w:rsidRPr="00CA7691" w:rsidRDefault="00CD11E2" w:rsidP="0001756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A634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6521" w:type="dxa"/>
          </w:tcPr>
          <w:p w14:paraId="5C9B9C3F" w14:textId="724346D5" w:rsidR="000151A3" w:rsidRPr="00FA241F" w:rsidRDefault="00156BD5" w:rsidP="00017563">
            <w:pPr>
              <w:pStyle w:val="a4"/>
              <w:rPr>
                <w:rFonts w:ascii="Times New Roman" w:hAnsi="Times New Roman" w:cs="Times New Roman"/>
              </w:rPr>
            </w:pPr>
            <w:r w:rsidRPr="00FA241F">
              <w:rPr>
                <w:rFonts w:ascii="Times New Roman" w:hAnsi="Times New Roman" w:cs="Times New Roman"/>
              </w:rPr>
              <w:t xml:space="preserve">Раздел «Изображения земной поверхности». «Географические карты». </w:t>
            </w:r>
          </w:p>
          <w:p w14:paraId="429B4E55" w14:textId="5B18E320" w:rsidR="00156BD5" w:rsidRPr="00FA241F" w:rsidRDefault="00156BD5" w:rsidP="00156BD5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FA241F">
              <w:rPr>
                <w:rFonts w:ascii="Times New Roman" w:hAnsi="Times New Roman" w:cs="Times New Roman"/>
              </w:rPr>
              <w:t>Тема: Разнообразие географических карт и их классификации.</w:t>
            </w:r>
            <w:r w:rsidRPr="00FA241F">
              <w:rPr>
                <w:rFonts w:ascii="Times New Roman" w:hAnsi="Times New Roman" w:cs="Times New Roman"/>
                <w:i/>
              </w:rPr>
              <w:t xml:space="preserve"> Умение различать примеры, иллюстрирующие преимущества и недостатки мобильных приложений и бумажных географических карт.</w:t>
            </w:r>
          </w:p>
          <w:p w14:paraId="608301DD" w14:textId="558F50A7" w:rsidR="00156BD5" w:rsidRPr="00FA241F" w:rsidRDefault="00156BD5" w:rsidP="00017563">
            <w:pPr>
              <w:pStyle w:val="a4"/>
              <w:rPr>
                <w:rFonts w:ascii="Times New Roman" w:hAnsi="Times New Roman" w:cs="Times New Roman"/>
              </w:rPr>
            </w:pPr>
          </w:p>
          <w:p w14:paraId="7615F320" w14:textId="77777777" w:rsidR="00156BD5" w:rsidRPr="00FA241F" w:rsidRDefault="00156BD5" w:rsidP="00017563">
            <w:pPr>
              <w:pStyle w:val="a4"/>
              <w:rPr>
                <w:rFonts w:ascii="Times New Roman" w:hAnsi="Times New Roman" w:cs="Times New Roman"/>
              </w:rPr>
            </w:pPr>
          </w:p>
          <w:p w14:paraId="6D949AFF" w14:textId="77777777" w:rsidR="00156BD5" w:rsidRPr="00FA241F" w:rsidRDefault="00156BD5" w:rsidP="00017563">
            <w:pPr>
              <w:pStyle w:val="a4"/>
              <w:rPr>
                <w:rFonts w:ascii="Times New Roman" w:hAnsi="Times New Roman" w:cs="Times New Roman"/>
              </w:rPr>
            </w:pPr>
          </w:p>
          <w:p w14:paraId="798899F1" w14:textId="423759F6" w:rsidR="00156BD5" w:rsidRPr="00FA241F" w:rsidRDefault="00156BD5" w:rsidP="00017563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14:paraId="6B34C752" w14:textId="77777777" w:rsidR="00156BD5" w:rsidRPr="00052B48" w:rsidRDefault="00156BD5" w:rsidP="00156BD5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4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0886B814" w14:textId="154F9672" w:rsidR="000151A3" w:rsidRDefault="000151A3" w:rsidP="0001756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500A1DF2" w14:textId="77777777" w:rsidTr="00CA7691">
        <w:tc>
          <w:tcPr>
            <w:tcW w:w="848" w:type="dxa"/>
          </w:tcPr>
          <w:p w14:paraId="321B8163" w14:textId="54EA69AA" w:rsidR="000151A3" w:rsidRPr="00CA7691" w:rsidRDefault="00CA7691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9" w:type="dxa"/>
          </w:tcPr>
          <w:p w14:paraId="643F938C" w14:textId="19E0CC0B" w:rsidR="000151A3" w:rsidRPr="00CA7691" w:rsidRDefault="00CA7691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6521" w:type="dxa"/>
          </w:tcPr>
          <w:p w14:paraId="23FD8274" w14:textId="77777777" w:rsidR="000151A3" w:rsidRPr="005B2D25" w:rsidRDefault="005B2D25" w:rsidP="00017563">
            <w:pPr>
              <w:pStyle w:val="a4"/>
              <w:rPr>
                <w:rFonts w:ascii="Times New Roman" w:hAnsi="Times New Roman" w:cs="Times New Roman"/>
              </w:rPr>
            </w:pPr>
            <w:r w:rsidRPr="005B2D25">
              <w:rPr>
                <w:rFonts w:ascii="Times New Roman" w:hAnsi="Times New Roman" w:cs="Times New Roman"/>
              </w:rPr>
              <w:t>Раздел «Земля – планета Солнечной системы».</w:t>
            </w:r>
          </w:p>
          <w:p w14:paraId="3FB39F93" w14:textId="77777777" w:rsidR="005B2D25" w:rsidRDefault="005B2D25" w:rsidP="0001756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5B2D25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B04ED3">
              <w:rPr>
                <w:rFonts w:ascii="Times New Roman" w:hAnsi="Times New Roman" w:cs="Times New Roman"/>
                <w:color w:val="000000"/>
              </w:rPr>
              <w:t>Земля в Солнечной системе.</w:t>
            </w:r>
          </w:p>
          <w:p w14:paraId="760C40DE" w14:textId="71174395" w:rsidR="005B2D25" w:rsidRPr="005B2D25" w:rsidRDefault="005B2D25" w:rsidP="00C926C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926C6" w:rsidRPr="00F75B0E">
              <w:rPr>
                <w:rFonts w:ascii="Times New Roman" w:hAnsi="Times New Roman" w:cs="Times New Roman"/>
                <w:i/>
              </w:rPr>
              <w:t>Выстраивание цепочки связей для объяснения (дополнение предложенных предложений).</w:t>
            </w:r>
          </w:p>
        </w:tc>
        <w:tc>
          <w:tcPr>
            <w:tcW w:w="1984" w:type="dxa"/>
          </w:tcPr>
          <w:p w14:paraId="02772EE0" w14:textId="77777777" w:rsidR="00CA7691" w:rsidRPr="00052B48" w:rsidRDefault="00CA7691" w:rsidP="00CA7691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5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4F216AC6" w14:textId="3619BF65" w:rsidR="000151A3" w:rsidRDefault="000151A3" w:rsidP="0001756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6345E5F9" w14:textId="77777777" w:rsidTr="00CA7691">
        <w:tc>
          <w:tcPr>
            <w:tcW w:w="848" w:type="dxa"/>
          </w:tcPr>
          <w:p w14:paraId="7875085A" w14:textId="7448C3EF" w:rsidR="000151A3" w:rsidRPr="00CA7691" w:rsidRDefault="00B062B2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9" w:type="dxa"/>
          </w:tcPr>
          <w:p w14:paraId="3CCE4C8C" w14:textId="2C02FC03" w:rsidR="000151A3" w:rsidRPr="00CA7691" w:rsidRDefault="00B062B2" w:rsidP="00017563">
            <w:pPr>
              <w:pStyle w:val="a4"/>
              <w:rPr>
                <w:rFonts w:ascii="Times New Roman" w:hAnsi="Times New Roman" w:cs="Times New Roman"/>
              </w:rPr>
            </w:pPr>
            <w:r w:rsidRPr="00CA7691">
              <w:rPr>
                <w:rFonts w:ascii="Times New Roman" w:hAnsi="Times New Roman" w:cs="Times New Roman"/>
                <w:color w:val="000000"/>
              </w:rPr>
              <w:t>09.04.2025</w:t>
            </w:r>
          </w:p>
        </w:tc>
        <w:tc>
          <w:tcPr>
            <w:tcW w:w="6521" w:type="dxa"/>
          </w:tcPr>
          <w:p w14:paraId="515B6768" w14:textId="24CC1A05" w:rsidR="00B062B2" w:rsidRPr="000641F9" w:rsidRDefault="00B062B2" w:rsidP="0001756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bookmarkStart w:id="5" w:name="_Hlk185778805"/>
            <w:r w:rsidRPr="00B062B2">
              <w:rPr>
                <w:rFonts w:ascii="Times New Roman" w:hAnsi="Times New Roman" w:cs="Times New Roman"/>
              </w:rPr>
              <w:t xml:space="preserve">Раздел «Оболочки Земли». Тема «Литосфера – каменная оболочка Земли». </w:t>
            </w:r>
            <w:r w:rsidRPr="00B062B2">
              <w:rPr>
                <w:rFonts w:ascii="Times New Roman" w:hAnsi="Times New Roman" w:cs="Times New Roman"/>
                <w:color w:val="000000"/>
              </w:rPr>
              <w:t>Проявления внутренних и внешних процессов образования рельефа. Движение литосферных плит. Образование вулканов и причины землетрясений.</w:t>
            </w:r>
            <w:bookmarkEnd w:id="5"/>
            <w:r w:rsidR="000641F9">
              <w:rPr>
                <w:rFonts w:ascii="Times New Roman" w:hAnsi="Times New Roman" w:cs="Times New Roman"/>
                <w:color w:val="000000"/>
              </w:rPr>
              <w:t xml:space="preserve">  </w:t>
            </w:r>
            <w:bookmarkStart w:id="6" w:name="_Hlk186300270"/>
            <w:r w:rsidRPr="000641F9">
              <w:rPr>
                <w:rFonts w:ascii="Times New Roman" w:hAnsi="Times New Roman" w:cs="Times New Roman"/>
                <w:i/>
              </w:rPr>
              <w:t>Работа с текстом</w:t>
            </w:r>
            <w:bookmarkEnd w:id="6"/>
          </w:p>
        </w:tc>
        <w:tc>
          <w:tcPr>
            <w:tcW w:w="1984" w:type="dxa"/>
          </w:tcPr>
          <w:p w14:paraId="2CACECE4" w14:textId="77777777" w:rsidR="000151A3" w:rsidRPr="00052B48" w:rsidRDefault="00B062B2" w:rsidP="00017563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6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3A9AE4BC" w14:textId="7BED3B6A" w:rsidR="003829EE" w:rsidRDefault="003829EE" w:rsidP="0001756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</w:tbl>
    <w:p w14:paraId="49A9FF51" w14:textId="1D5CE10C" w:rsidR="00017563" w:rsidRDefault="00017563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bookmarkEnd w:id="2"/>
    <w:p w14:paraId="5EE55524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48D1841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556A6236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49C21240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3AD89C9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823F75C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17174DD7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1EA66B7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EACBA8D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24638ACD" w14:textId="487369C0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17563">
        <w:rPr>
          <w:rFonts w:ascii="Times New Roman" w:hAnsi="Times New Roman" w:cs="Times New Roman"/>
          <w:b/>
          <w:sz w:val="24"/>
          <w:szCs w:val="24"/>
        </w:rPr>
        <w:t xml:space="preserve">«География»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1756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19D09D03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48"/>
        <w:gridCol w:w="1206"/>
        <w:gridCol w:w="6233"/>
        <w:gridCol w:w="1914"/>
      </w:tblGrid>
      <w:tr w:rsidR="000151A3" w14:paraId="34EA439F" w14:textId="77777777" w:rsidTr="006E7FA0">
        <w:tc>
          <w:tcPr>
            <w:tcW w:w="848" w:type="dxa"/>
          </w:tcPr>
          <w:p w14:paraId="73243AF4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206" w:type="dxa"/>
          </w:tcPr>
          <w:p w14:paraId="4FF68BB1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233" w:type="dxa"/>
          </w:tcPr>
          <w:p w14:paraId="4059D241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14" w:type="dxa"/>
          </w:tcPr>
          <w:p w14:paraId="31A8D46E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0151A3" w14:paraId="743FDCFB" w14:textId="77777777" w:rsidTr="006E7FA0">
        <w:tc>
          <w:tcPr>
            <w:tcW w:w="848" w:type="dxa"/>
          </w:tcPr>
          <w:p w14:paraId="1A31056D" w14:textId="7F685C9B" w:rsidR="000151A3" w:rsidRPr="00C926C6" w:rsidRDefault="00052B48" w:rsidP="00FA241F">
            <w:pPr>
              <w:pStyle w:val="a4"/>
              <w:rPr>
                <w:rFonts w:ascii="Times New Roman" w:hAnsi="Times New Roman" w:cs="Times New Roman"/>
              </w:rPr>
            </w:pPr>
            <w:r w:rsidRPr="00C926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6" w:type="dxa"/>
          </w:tcPr>
          <w:p w14:paraId="65A9F831" w14:textId="0E68B72C" w:rsidR="000151A3" w:rsidRPr="00C926C6" w:rsidRDefault="00052B48" w:rsidP="00FA241F">
            <w:pPr>
              <w:pStyle w:val="a4"/>
              <w:rPr>
                <w:rFonts w:ascii="Times New Roman" w:hAnsi="Times New Roman" w:cs="Times New Roman"/>
              </w:rPr>
            </w:pPr>
            <w:r w:rsidRPr="00C926C6">
              <w:rPr>
                <w:rFonts w:ascii="Times New Roman" w:hAnsi="Times New Roman" w:cs="Times New Roman"/>
              </w:rPr>
              <w:t>10.10</w:t>
            </w:r>
            <w:r w:rsidR="00C926C6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6233" w:type="dxa"/>
          </w:tcPr>
          <w:p w14:paraId="40DB6C03" w14:textId="0B1C5BC6" w:rsidR="000151A3" w:rsidRDefault="00052B48" w:rsidP="00FA241F">
            <w:pPr>
              <w:pStyle w:val="a4"/>
              <w:rPr>
                <w:rFonts w:ascii="Times New Roman" w:hAnsi="Times New Roman"/>
                <w:color w:val="000000"/>
              </w:rPr>
            </w:pPr>
            <w:r w:rsidRPr="008C4233">
              <w:rPr>
                <w:rFonts w:ascii="Times New Roman" w:hAnsi="Times New Roman" w:cs="Times New Roman"/>
              </w:rPr>
              <w:t>Раздел «Оболочки Земли».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2B48">
              <w:rPr>
                <w:rFonts w:ascii="Times New Roman" w:hAnsi="Times New Roman"/>
                <w:color w:val="000000"/>
              </w:rPr>
              <w:t>Озёра. Профессия гидролог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7617F8">
              <w:rPr>
                <w:rFonts w:ascii="Times New Roman" w:hAnsi="Times New Roman"/>
                <w:color w:val="000000"/>
              </w:rPr>
              <w:t xml:space="preserve"> </w:t>
            </w:r>
            <w:r w:rsidR="007617F8" w:rsidRPr="00DD248B">
              <w:rPr>
                <w:rFonts w:ascii="Times New Roman" w:hAnsi="Times New Roman" w:cs="Times New Roman"/>
                <w:i/>
              </w:rPr>
              <w:t>Выявление основания классификации, восполнение недостающих звеньев в таблице.</w:t>
            </w:r>
          </w:p>
          <w:p w14:paraId="44A36896" w14:textId="08C6774D" w:rsidR="00052B48" w:rsidRPr="00052B48" w:rsidRDefault="00052B48" w:rsidP="007617F8">
            <w:pPr>
              <w:spacing w:line="240" w:lineRule="auto"/>
              <w:ind w:left="-42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4" w:type="dxa"/>
          </w:tcPr>
          <w:p w14:paraId="0A7FD459" w14:textId="77777777" w:rsidR="007617F8" w:rsidRPr="00052B48" w:rsidRDefault="007617F8" w:rsidP="007617F8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7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732F2F8B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7AD31710" w14:textId="77777777" w:rsidTr="006E7FA0">
        <w:tc>
          <w:tcPr>
            <w:tcW w:w="848" w:type="dxa"/>
          </w:tcPr>
          <w:p w14:paraId="510D8231" w14:textId="0ADB4718" w:rsidR="000151A3" w:rsidRPr="00C926C6" w:rsidRDefault="008F17A7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6" w:type="dxa"/>
          </w:tcPr>
          <w:p w14:paraId="0E487921" w14:textId="6317597C" w:rsidR="000151A3" w:rsidRPr="00C926C6" w:rsidRDefault="008F17A7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06.11.2024</w:t>
            </w:r>
          </w:p>
        </w:tc>
        <w:tc>
          <w:tcPr>
            <w:tcW w:w="6233" w:type="dxa"/>
          </w:tcPr>
          <w:p w14:paraId="11067337" w14:textId="77777777" w:rsidR="000151A3" w:rsidRDefault="00C926C6" w:rsidP="00FA241F">
            <w:pPr>
              <w:pStyle w:val="a4"/>
              <w:rPr>
                <w:rFonts w:ascii="Times New Roman" w:hAnsi="Times New Roman"/>
                <w:color w:val="000000"/>
              </w:rPr>
            </w:pPr>
            <w:bookmarkStart w:id="7" w:name="_Hlk186305988"/>
            <w:r w:rsidRPr="008F17A7">
              <w:rPr>
                <w:rFonts w:ascii="Times New Roman" w:hAnsi="Times New Roman"/>
                <w:color w:val="000000"/>
              </w:rPr>
              <w:t>Гидросфера — водная оболочка Земли</w:t>
            </w:r>
            <w:r w:rsidR="008F17A7" w:rsidRPr="008F17A7">
              <w:rPr>
                <w:rFonts w:ascii="Times New Roman" w:hAnsi="Times New Roman"/>
                <w:color w:val="000000"/>
              </w:rPr>
              <w:t>. Тема: Человек и гидросфера.</w:t>
            </w:r>
            <w:bookmarkEnd w:id="7"/>
            <w:r w:rsidR="008F17A7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06BD03B7" w14:textId="77777777" w:rsidR="008F17A7" w:rsidRPr="008F17A7" w:rsidRDefault="008F17A7" w:rsidP="008F17A7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8F17A7">
              <w:rPr>
                <w:rFonts w:ascii="Times New Roman" w:hAnsi="Times New Roman" w:cs="Times New Roman"/>
                <w:i/>
              </w:rPr>
              <w:t>Разделять примеры изменений в изученных геосферах на группы по указанному основанию (группировка объектов).</w:t>
            </w:r>
          </w:p>
          <w:p w14:paraId="0D5BACFA" w14:textId="33FD21CD" w:rsidR="008F17A7" w:rsidRPr="008F17A7" w:rsidRDefault="008F17A7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14:paraId="4D09A102" w14:textId="77777777" w:rsidR="008F17A7" w:rsidRPr="00052B48" w:rsidRDefault="008F17A7" w:rsidP="008F17A7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8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3C5A9A02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2A492786" w14:textId="77777777" w:rsidTr="006E7FA0">
        <w:tc>
          <w:tcPr>
            <w:tcW w:w="848" w:type="dxa"/>
          </w:tcPr>
          <w:p w14:paraId="75246C3E" w14:textId="16E50AAD" w:rsidR="000151A3" w:rsidRPr="00C926C6" w:rsidRDefault="00C926C6" w:rsidP="00FA241F">
            <w:pPr>
              <w:pStyle w:val="a4"/>
              <w:rPr>
                <w:rFonts w:ascii="Times New Roman" w:hAnsi="Times New Roman" w:cs="Times New Roman"/>
              </w:rPr>
            </w:pPr>
            <w:r w:rsidRPr="00C926C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06" w:type="dxa"/>
          </w:tcPr>
          <w:p w14:paraId="1159830F" w14:textId="6E405FD8" w:rsidR="000151A3" w:rsidRPr="00C926C6" w:rsidRDefault="00C926C6" w:rsidP="00FA241F">
            <w:pPr>
              <w:pStyle w:val="a4"/>
              <w:rPr>
                <w:rFonts w:ascii="Times New Roman" w:hAnsi="Times New Roman" w:cs="Times New Roman"/>
              </w:rPr>
            </w:pPr>
            <w:r w:rsidRPr="00C926C6">
              <w:rPr>
                <w:rFonts w:ascii="Times New Roman" w:hAnsi="Times New Roman" w:cs="Times New Roman"/>
              </w:rPr>
              <w:t>23.01.2025</w:t>
            </w:r>
          </w:p>
        </w:tc>
        <w:tc>
          <w:tcPr>
            <w:tcW w:w="6233" w:type="dxa"/>
          </w:tcPr>
          <w:p w14:paraId="286A8603" w14:textId="77777777" w:rsidR="003C28A2" w:rsidRDefault="008F17A7" w:rsidP="00C926C6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8F17A7">
              <w:rPr>
                <w:rFonts w:ascii="Times New Roman" w:hAnsi="Times New Roman"/>
                <w:color w:val="000000"/>
              </w:rPr>
              <w:t xml:space="preserve">Атмосфера — воздушная оболочка </w:t>
            </w:r>
            <w:bookmarkStart w:id="8" w:name="_Hlk186306544"/>
            <w:r w:rsidRPr="008F17A7">
              <w:rPr>
                <w:rFonts w:ascii="Times New Roman" w:hAnsi="Times New Roman"/>
                <w:color w:val="000000"/>
              </w:rPr>
              <w:t xml:space="preserve">Тема: </w:t>
            </w:r>
            <w:r w:rsidR="00C926C6" w:rsidRPr="00C926C6">
              <w:rPr>
                <w:rFonts w:ascii="Times New Roman" w:hAnsi="Times New Roman"/>
                <w:color w:val="000000"/>
              </w:rPr>
              <w:t xml:space="preserve">Человек и атмосфера. Адаптация человека к климатическим условиям. </w:t>
            </w:r>
            <w:proofErr w:type="spellStart"/>
            <w:r w:rsidR="00C926C6" w:rsidRPr="00C926C6">
              <w:rPr>
                <w:rFonts w:ascii="Times New Roman" w:hAnsi="Times New Roman"/>
                <w:color w:val="000000"/>
                <w:lang w:val="en-US"/>
              </w:rPr>
              <w:t>Стихийные</w:t>
            </w:r>
            <w:proofErr w:type="spellEnd"/>
            <w:r w:rsidR="00C926C6" w:rsidRPr="00C926C6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="00C926C6" w:rsidRPr="00C926C6">
              <w:rPr>
                <w:rFonts w:ascii="Times New Roman" w:hAnsi="Times New Roman"/>
                <w:color w:val="000000"/>
                <w:lang w:val="en-US"/>
              </w:rPr>
              <w:t>явления</w:t>
            </w:r>
            <w:proofErr w:type="spellEnd"/>
            <w:r w:rsidR="00C926C6" w:rsidRPr="00C926C6">
              <w:rPr>
                <w:rFonts w:ascii="Times New Roman" w:hAnsi="Times New Roman"/>
                <w:color w:val="000000"/>
                <w:lang w:val="en-US"/>
              </w:rPr>
              <w:t xml:space="preserve"> в </w:t>
            </w:r>
            <w:proofErr w:type="spellStart"/>
            <w:r w:rsidR="00C926C6" w:rsidRPr="00C926C6">
              <w:rPr>
                <w:rFonts w:ascii="Times New Roman" w:hAnsi="Times New Roman"/>
                <w:color w:val="000000"/>
                <w:lang w:val="en-US"/>
              </w:rPr>
              <w:t>атмосфере</w:t>
            </w:r>
            <w:proofErr w:type="spellEnd"/>
            <w:r w:rsidR="003C28A2">
              <w:rPr>
                <w:rFonts w:ascii="Times New Roman" w:hAnsi="Times New Roman"/>
                <w:color w:val="000000"/>
              </w:rPr>
              <w:t xml:space="preserve">. </w:t>
            </w:r>
          </w:p>
          <w:p w14:paraId="523E199C" w14:textId="151A2E2F" w:rsidR="00C926C6" w:rsidRPr="00C926C6" w:rsidRDefault="003C28A2" w:rsidP="00C926C6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883767">
              <w:rPr>
                <w:rFonts w:ascii="Times New Roman" w:hAnsi="Times New Roman" w:cs="Times New Roman"/>
                <w:i/>
              </w:rPr>
              <w:t>Объяснение значения понятия</w:t>
            </w:r>
          </w:p>
          <w:bookmarkEnd w:id="8"/>
          <w:p w14:paraId="320585BB" w14:textId="77777777" w:rsidR="000151A3" w:rsidRPr="008F17A7" w:rsidRDefault="000151A3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14:paraId="6645A4D4" w14:textId="77777777" w:rsidR="008F17A7" w:rsidRPr="00052B48" w:rsidRDefault="008F17A7" w:rsidP="008F17A7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9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35AF89E0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4F37BFD6" w14:textId="77777777" w:rsidTr="006E7FA0">
        <w:tc>
          <w:tcPr>
            <w:tcW w:w="848" w:type="dxa"/>
          </w:tcPr>
          <w:p w14:paraId="537E0EA7" w14:textId="19BC5274" w:rsidR="000151A3" w:rsidRPr="003C28A2" w:rsidRDefault="003C28A2" w:rsidP="00FA241F">
            <w:pPr>
              <w:pStyle w:val="a4"/>
              <w:rPr>
                <w:rFonts w:ascii="Times New Roman" w:hAnsi="Times New Roman" w:cs="Times New Roman"/>
              </w:rPr>
            </w:pPr>
            <w:r w:rsidRPr="003C28A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06" w:type="dxa"/>
          </w:tcPr>
          <w:p w14:paraId="260507BE" w14:textId="43563A9C" w:rsidR="000151A3" w:rsidRPr="003C28A2" w:rsidRDefault="003C28A2" w:rsidP="00FA241F">
            <w:pPr>
              <w:pStyle w:val="a4"/>
              <w:rPr>
                <w:rFonts w:ascii="Times New Roman" w:hAnsi="Times New Roman" w:cs="Times New Roman"/>
              </w:rPr>
            </w:pPr>
            <w:r w:rsidRPr="003C28A2">
              <w:rPr>
                <w:rFonts w:ascii="Times New Roman" w:hAnsi="Times New Roman" w:cs="Times New Roman"/>
              </w:rPr>
              <w:t>20.02.2025</w:t>
            </w:r>
          </w:p>
        </w:tc>
        <w:tc>
          <w:tcPr>
            <w:tcW w:w="6233" w:type="dxa"/>
          </w:tcPr>
          <w:p w14:paraId="44886327" w14:textId="77777777" w:rsidR="000151A3" w:rsidRDefault="003C28A2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bookmarkStart w:id="9" w:name="_Hlk186306519"/>
            <w:r w:rsidRPr="003C28A2">
              <w:rPr>
                <w:rFonts w:ascii="Times New Roman" w:hAnsi="Times New Roman"/>
                <w:color w:val="000000"/>
              </w:rPr>
              <w:t>Биосфера — оболочка жизни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254E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C28A2">
              <w:rPr>
                <w:rFonts w:ascii="Times New Roman" w:hAnsi="Times New Roman"/>
                <w:color w:val="000000"/>
              </w:rPr>
              <w:t>Тема: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C28A2">
              <w:rPr>
                <w:rFonts w:ascii="Times New Roman" w:hAnsi="Times New Roman"/>
                <w:color w:val="000000"/>
              </w:rPr>
              <w:t>Биосфера — оболочка жизни. Границы биосферы.</w:t>
            </w:r>
            <w:bookmarkEnd w:id="9"/>
            <w:r w:rsidR="007771DF">
              <w:rPr>
                <w:rFonts w:ascii="Times New Roman" w:hAnsi="Times New Roman"/>
                <w:color w:val="000000"/>
              </w:rPr>
              <w:t xml:space="preserve"> </w:t>
            </w:r>
            <w:r w:rsidR="007771DF" w:rsidRPr="00006486">
              <w:rPr>
                <w:rFonts w:ascii="Times New Roman" w:hAnsi="Times New Roman" w:cs="Times New Roman"/>
                <w:i/>
              </w:rPr>
              <w:t>Установите соответствие между экологической проблемой и наиболее подходящим способом ее решения</w:t>
            </w:r>
          </w:p>
          <w:p w14:paraId="2A06CD28" w14:textId="19E36AE4" w:rsidR="007771DF" w:rsidRPr="003C28A2" w:rsidRDefault="007771DF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14:paraId="5F6A4CBD" w14:textId="77777777" w:rsidR="003C28A2" w:rsidRPr="00052B48" w:rsidRDefault="003C28A2" w:rsidP="003C28A2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>Из Банка заданий по предмету</w:t>
            </w:r>
            <w:r>
              <w:rPr>
                <w:rFonts w:ascii="Times New Roman" w:eastAsiaTheme="minorEastAsia" w:hAnsi="Times New Roman" w:cs="Times New Roman"/>
                <w:color w:val="000000"/>
              </w:rPr>
              <w:t xml:space="preserve"> «География</w:t>
            </w: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0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5F515BB3" w14:textId="6749E49C" w:rsidR="000151A3" w:rsidRDefault="00FB1AA4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0151A3" w14:paraId="13BAE58B" w14:textId="77777777" w:rsidTr="006E7FA0">
        <w:tc>
          <w:tcPr>
            <w:tcW w:w="848" w:type="dxa"/>
          </w:tcPr>
          <w:p w14:paraId="28C75E78" w14:textId="23E2E824" w:rsidR="000151A3" w:rsidRPr="003C28A2" w:rsidRDefault="007153FC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06" w:type="dxa"/>
          </w:tcPr>
          <w:p w14:paraId="037FE063" w14:textId="0CEED4CB" w:rsidR="000151A3" w:rsidRPr="003C28A2" w:rsidRDefault="007153FC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13.03.2025</w:t>
            </w:r>
          </w:p>
        </w:tc>
        <w:tc>
          <w:tcPr>
            <w:tcW w:w="6233" w:type="dxa"/>
          </w:tcPr>
          <w:p w14:paraId="4FA5C168" w14:textId="77777777" w:rsidR="000151A3" w:rsidRDefault="007153FC" w:rsidP="00FA241F">
            <w:pPr>
              <w:pStyle w:val="a4"/>
              <w:rPr>
                <w:rFonts w:ascii="Times New Roman" w:hAnsi="Times New Roman"/>
                <w:color w:val="000000"/>
              </w:rPr>
            </w:pPr>
            <w:r w:rsidRPr="007153FC">
              <w:rPr>
                <w:rFonts w:ascii="Times New Roman" w:hAnsi="Times New Roman"/>
                <w:color w:val="000000"/>
              </w:rPr>
              <w:t>Человек как часть биосферы. Распространение людей на Земле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5BCFF1AE" w14:textId="38D76050" w:rsidR="007153FC" w:rsidRPr="007153FC" w:rsidRDefault="007153FC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F97589">
              <w:rPr>
                <w:rFonts w:ascii="Times New Roman" w:hAnsi="Times New Roman" w:cs="Times New Roman"/>
                <w:i/>
              </w:rPr>
              <w:t>Заполните пропуски в тексте.</w:t>
            </w:r>
          </w:p>
        </w:tc>
        <w:tc>
          <w:tcPr>
            <w:tcW w:w="1914" w:type="dxa"/>
          </w:tcPr>
          <w:p w14:paraId="2E8A891D" w14:textId="5B9D9A2D" w:rsidR="000151A3" w:rsidRDefault="006E7FA0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</w:tbl>
    <w:p w14:paraId="115BB3EB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612057B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F325471" w14:textId="5B6D9209" w:rsidR="00017563" w:rsidRDefault="00017563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4F6BF515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2CA8D388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406362B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92A325A" w14:textId="63C7D368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17563">
        <w:rPr>
          <w:rFonts w:ascii="Times New Roman" w:hAnsi="Times New Roman" w:cs="Times New Roman"/>
          <w:b/>
          <w:sz w:val="24"/>
          <w:szCs w:val="24"/>
        </w:rPr>
        <w:t xml:space="preserve">«География»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1756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2DAAB64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48"/>
        <w:gridCol w:w="1206"/>
        <w:gridCol w:w="6179"/>
        <w:gridCol w:w="1968"/>
      </w:tblGrid>
      <w:tr w:rsidR="000151A3" w14:paraId="5863CE8D" w14:textId="77777777" w:rsidTr="00C84DC9">
        <w:tc>
          <w:tcPr>
            <w:tcW w:w="848" w:type="dxa"/>
          </w:tcPr>
          <w:p w14:paraId="79EE0F8A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206" w:type="dxa"/>
          </w:tcPr>
          <w:p w14:paraId="3CD716C5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179" w:type="dxa"/>
          </w:tcPr>
          <w:p w14:paraId="2291644D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68" w:type="dxa"/>
          </w:tcPr>
          <w:p w14:paraId="2022214A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0151A3" w14:paraId="7485C4A5" w14:textId="77777777" w:rsidTr="00C84DC9">
        <w:tc>
          <w:tcPr>
            <w:tcW w:w="848" w:type="dxa"/>
          </w:tcPr>
          <w:p w14:paraId="07F7D9AF" w14:textId="5CCD1DA4" w:rsidR="000151A3" w:rsidRPr="00E6726D" w:rsidRDefault="00A63D52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14:paraId="4A66B59D" w14:textId="7394C156" w:rsidR="000151A3" w:rsidRPr="00E6726D" w:rsidRDefault="00E6726D" w:rsidP="00FA241F">
            <w:pPr>
              <w:pStyle w:val="a4"/>
              <w:rPr>
                <w:rFonts w:ascii="Times New Roman" w:hAnsi="Times New Roman" w:cs="Times New Roman"/>
              </w:rPr>
            </w:pPr>
            <w:r w:rsidRPr="00E6726D">
              <w:rPr>
                <w:rFonts w:ascii="Times New Roman" w:hAnsi="Times New Roman" w:cs="Times New Roman"/>
              </w:rPr>
              <w:t>0</w:t>
            </w:r>
            <w:r w:rsidR="00A63D52">
              <w:rPr>
                <w:rFonts w:ascii="Times New Roman" w:hAnsi="Times New Roman" w:cs="Times New Roman"/>
              </w:rPr>
              <w:t>2</w:t>
            </w:r>
            <w:r w:rsidRPr="00E6726D">
              <w:rPr>
                <w:rFonts w:ascii="Times New Roman" w:hAnsi="Times New Roman" w:cs="Times New Roman"/>
              </w:rPr>
              <w:t>.09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6179" w:type="dxa"/>
          </w:tcPr>
          <w:p w14:paraId="6514E7F0" w14:textId="5C814B2E" w:rsidR="00E6726D" w:rsidRPr="00E6726D" w:rsidRDefault="00E6726D" w:rsidP="00A63D52">
            <w:pPr>
              <w:ind w:left="135"/>
              <w:rPr>
                <w:rFonts w:ascii="Times New Roman" w:hAnsi="Times New Roman"/>
                <w:color w:val="000000"/>
              </w:rPr>
            </w:pPr>
            <w:r w:rsidRPr="00E6726D">
              <w:rPr>
                <w:rFonts w:ascii="Times New Roman" w:eastAsiaTheme="minorEastAsia" w:hAnsi="Times New Roman" w:cs="Times New Roman"/>
                <w:b/>
                <w:lang w:eastAsia="zh-CN"/>
              </w:rPr>
              <w:t>Раздел «Главные закономерности природы Земли».</w:t>
            </w:r>
            <w:r w:rsidRPr="00E6726D">
              <w:rPr>
                <w:rFonts w:ascii="Times New Roman" w:eastAsiaTheme="minorEastAsia" w:hAnsi="Times New Roman" w:cs="Times New Roman"/>
                <w:lang w:eastAsia="zh-CN"/>
              </w:rPr>
              <w:t xml:space="preserve"> Тема «Географическая оболочка». </w:t>
            </w:r>
            <w:r w:rsidR="00A63D52" w:rsidRPr="00A63D52">
              <w:rPr>
                <w:rFonts w:ascii="Times New Roman" w:hAnsi="Times New Roman"/>
                <w:color w:val="000000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  <w:p w14:paraId="615213DC" w14:textId="4A404E87" w:rsidR="000151A3" w:rsidRDefault="00A63D52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0CB">
              <w:rPr>
                <w:rFonts w:ascii="Times New Roman" w:hAnsi="Times New Roman" w:cs="Times New Roman"/>
                <w:i/>
              </w:rPr>
              <w:t>Распознавать проявления ритмичности в географической оболочке</w:t>
            </w:r>
          </w:p>
        </w:tc>
        <w:tc>
          <w:tcPr>
            <w:tcW w:w="1968" w:type="dxa"/>
          </w:tcPr>
          <w:p w14:paraId="739CF6CE" w14:textId="77777777" w:rsidR="00E6726D" w:rsidRPr="00052B48" w:rsidRDefault="00E6726D" w:rsidP="00E6726D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1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6A204F0E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49B5DF52" w14:textId="77777777" w:rsidTr="00C84DC9">
        <w:tc>
          <w:tcPr>
            <w:tcW w:w="848" w:type="dxa"/>
          </w:tcPr>
          <w:p w14:paraId="4AD5D1BF" w14:textId="3C91ACD4" w:rsidR="000151A3" w:rsidRPr="00A63D52" w:rsidRDefault="00DC4E67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6" w:type="dxa"/>
          </w:tcPr>
          <w:p w14:paraId="07DC6422" w14:textId="2B30DC9C" w:rsidR="000151A3" w:rsidRPr="00A63D52" w:rsidRDefault="00A63D52" w:rsidP="00FA241F">
            <w:pPr>
              <w:pStyle w:val="a4"/>
              <w:rPr>
                <w:rFonts w:ascii="Times New Roman" w:hAnsi="Times New Roman" w:cs="Times New Roman"/>
              </w:rPr>
            </w:pPr>
            <w:r w:rsidRPr="00A63D52">
              <w:rPr>
                <w:rFonts w:ascii="Times New Roman" w:hAnsi="Times New Roman" w:cs="Times New Roman"/>
              </w:rPr>
              <w:t>14.10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6179" w:type="dxa"/>
          </w:tcPr>
          <w:p w14:paraId="225D6FE5" w14:textId="4A346858" w:rsidR="00A63D52" w:rsidRPr="00A63D52" w:rsidRDefault="00DC4E67" w:rsidP="00A63D52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«</w:t>
            </w:r>
            <w:r w:rsidRPr="00DC4E67">
              <w:rPr>
                <w:rFonts w:ascii="Times New Roman" w:hAnsi="Times New Roman"/>
                <w:color w:val="000000"/>
              </w:rPr>
              <w:t>Атмосфера и климаты Земли</w:t>
            </w:r>
            <w:r>
              <w:rPr>
                <w:rFonts w:ascii="Times New Roman" w:hAnsi="Times New Roman"/>
                <w:color w:val="000000"/>
              </w:rPr>
              <w:t xml:space="preserve">» </w:t>
            </w:r>
            <w:bookmarkStart w:id="10" w:name="_Hlk186314919"/>
            <w:r w:rsidRPr="00DC4E67">
              <w:rPr>
                <w:rFonts w:ascii="Times New Roman" w:hAnsi="Times New Roman"/>
                <w:color w:val="000000"/>
              </w:rPr>
              <w:t xml:space="preserve">Тема: </w:t>
            </w:r>
            <w:r w:rsidR="00A63D52" w:rsidRPr="00A63D52">
              <w:rPr>
                <w:rFonts w:ascii="Times New Roman" w:hAnsi="Times New Roman"/>
                <w:color w:val="000000"/>
              </w:rPr>
              <w:t>Разнообразие климата на Земле. Климатообразующие факторы. Характеристика климатических поясов Земли</w:t>
            </w:r>
          </w:p>
          <w:bookmarkEnd w:id="10"/>
          <w:p w14:paraId="242B9576" w14:textId="77777777" w:rsidR="00B34A8E" w:rsidRPr="00B34A8E" w:rsidRDefault="00B34A8E" w:rsidP="00B34A8E">
            <w:pPr>
              <w:pStyle w:val="a4"/>
              <w:rPr>
                <w:rFonts w:ascii="Times New Roman" w:hAnsi="Times New Roman" w:cs="Times New Roman"/>
              </w:rPr>
            </w:pPr>
            <w:r w:rsidRPr="00B34A8E">
              <w:rPr>
                <w:rFonts w:ascii="Times New Roman" w:hAnsi="Times New Roman" w:cs="Times New Roman"/>
                <w:i/>
              </w:rPr>
              <w:t>Распознавать проявления зональности географической оболочки.</w:t>
            </w:r>
          </w:p>
          <w:p w14:paraId="2CFA145D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337235B6" w14:textId="04D6BB58" w:rsidR="00D92059" w:rsidRPr="00D92059" w:rsidRDefault="00D92059" w:rsidP="00FA241F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2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530D8BB7" w14:textId="450A33CE" w:rsidR="000151A3" w:rsidRDefault="00D92059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0151A3" w14:paraId="06FFEF53" w14:textId="77777777" w:rsidTr="00C84DC9">
        <w:tc>
          <w:tcPr>
            <w:tcW w:w="848" w:type="dxa"/>
          </w:tcPr>
          <w:p w14:paraId="61451F95" w14:textId="23072E28" w:rsidR="000151A3" w:rsidRPr="00D53D88" w:rsidRDefault="00B34A8E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06" w:type="dxa"/>
          </w:tcPr>
          <w:p w14:paraId="33D98C51" w14:textId="6CB5694A" w:rsidR="000151A3" w:rsidRPr="00D53D88" w:rsidRDefault="00B34A8E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06.11.2024</w:t>
            </w:r>
          </w:p>
        </w:tc>
        <w:tc>
          <w:tcPr>
            <w:tcW w:w="6179" w:type="dxa"/>
          </w:tcPr>
          <w:p w14:paraId="0F9AFB67" w14:textId="77777777" w:rsidR="00B34A8E" w:rsidRPr="00B34A8E" w:rsidRDefault="00B34A8E" w:rsidP="00B34A8E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B34A8E">
              <w:rPr>
                <w:rFonts w:ascii="Times New Roman" w:hAnsi="Times New Roman"/>
                <w:color w:val="000000"/>
              </w:rPr>
              <w:t>Мировой океан и его части</w:t>
            </w:r>
          </w:p>
          <w:p w14:paraId="3BE8DC90" w14:textId="65FA757D" w:rsidR="000151A3" w:rsidRDefault="0040181B" w:rsidP="00B34A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36">
              <w:rPr>
                <w:rFonts w:ascii="Times New Roman" w:hAnsi="Times New Roman" w:cs="Times New Roman"/>
                <w:i/>
              </w:rPr>
              <w:t>Дополните предложение.</w:t>
            </w:r>
          </w:p>
        </w:tc>
        <w:tc>
          <w:tcPr>
            <w:tcW w:w="1968" w:type="dxa"/>
          </w:tcPr>
          <w:p w14:paraId="3FA062ED" w14:textId="04240518" w:rsidR="000151A3" w:rsidRDefault="0040181B" w:rsidP="00B34A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0151A3" w14:paraId="1DB43624" w14:textId="77777777" w:rsidTr="00C84DC9">
        <w:tc>
          <w:tcPr>
            <w:tcW w:w="848" w:type="dxa"/>
          </w:tcPr>
          <w:p w14:paraId="238CF2BC" w14:textId="6E66E366" w:rsidR="000151A3" w:rsidRPr="00D53D88" w:rsidRDefault="00B34A8E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3D8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06" w:type="dxa"/>
          </w:tcPr>
          <w:p w14:paraId="7148D6E2" w14:textId="5917D93B" w:rsidR="000151A3" w:rsidRPr="00D53D88" w:rsidRDefault="00B34A8E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53D88">
              <w:rPr>
                <w:rFonts w:ascii="Times New Roman" w:hAnsi="Times New Roman" w:cs="Times New Roman"/>
              </w:rPr>
              <w:t>25.12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6179" w:type="dxa"/>
          </w:tcPr>
          <w:p w14:paraId="6DEB330D" w14:textId="77777777" w:rsidR="00D53D88" w:rsidRPr="00D53D88" w:rsidRDefault="00D53D88" w:rsidP="00B34A8E">
            <w:pPr>
              <w:pStyle w:val="a4"/>
              <w:rPr>
                <w:rFonts w:ascii="Times New Roman" w:hAnsi="Times New Roman" w:cs="Times New Roman"/>
              </w:rPr>
            </w:pPr>
            <w:r w:rsidRPr="00D53D88">
              <w:rPr>
                <w:rFonts w:ascii="Times New Roman" w:hAnsi="Times New Roman" w:cs="Times New Roman"/>
                <w:b/>
              </w:rPr>
              <w:t xml:space="preserve">Раздел 3. Материки и страны. </w:t>
            </w:r>
            <w:r w:rsidRPr="00D53D88">
              <w:rPr>
                <w:rFonts w:ascii="Times New Roman" w:hAnsi="Times New Roman" w:cs="Times New Roman"/>
              </w:rPr>
              <w:t>Южные материки. Африка</w:t>
            </w:r>
          </w:p>
          <w:p w14:paraId="73126385" w14:textId="77777777" w:rsidR="00D53D88" w:rsidRPr="00D53D88" w:rsidRDefault="00D53D88" w:rsidP="00B34A8E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D53D88">
              <w:rPr>
                <w:rFonts w:ascii="Times New Roman" w:hAnsi="Times New Roman" w:cs="Times New Roman"/>
                <w:i/>
              </w:rPr>
              <w:t>Самостоятельное формулирование оценочного суждения на основе использования источников информации и привлечения имеющихся знаний.</w:t>
            </w:r>
          </w:p>
          <w:p w14:paraId="12688BF9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1E0312C0" w14:textId="77777777" w:rsidR="00B34A8E" w:rsidRPr="00052B48" w:rsidRDefault="00B34A8E" w:rsidP="00B34A8E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3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07E956D1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2F64E46F" w14:textId="77777777" w:rsidTr="00C84DC9">
        <w:tc>
          <w:tcPr>
            <w:tcW w:w="848" w:type="dxa"/>
          </w:tcPr>
          <w:p w14:paraId="3EB927BB" w14:textId="1730F4A5" w:rsidR="000151A3" w:rsidRPr="006816A1" w:rsidRDefault="006816A1" w:rsidP="00FA241F">
            <w:pPr>
              <w:pStyle w:val="a4"/>
              <w:rPr>
                <w:rFonts w:ascii="Times New Roman" w:hAnsi="Times New Roman" w:cs="Times New Roman"/>
              </w:rPr>
            </w:pPr>
            <w:r w:rsidRPr="006816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6" w:type="dxa"/>
          </w:tcPr>
          <w:p w14:paraId="603616AF" w14:textId="6DA4AE74" w:rsidR="000151A3" w:rsidRPr="006816A1" w:rsidRDefault="006816A1" w:rsidP="00FA241F">
            <w:pPr>
              <w:pStyle w:val="a4"/>
              <w:rPr>
                <w:rFonts w:ascii="Times New Roman" w:hAnsi="Times New Roman" w:cs="Times New Roman"/>
              </w:rPr>
            </w:pPr>
            <w:r w:rsidRPr="006816A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6816A1">
              <w:rPr>
                <w:rFonts w:ascii="Times New Roman" w:hAnsi="Times New Roman" w:cs="Times New Roman"/>
              </w:rPr>
              <w:t>.05</w:t>
            </w:r>
            <w:r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6179" w:type="dxa"/>
          </w:tcPr>
          <w:p w14:paraId="3B99AC50" w14:textId="06AB9BD3" w:rsidR="006816A1" w:rsidRPr="006816A1" w:rsidRDefault="006816A1" w:rsidP="006816A1">
            <w:pPr>
              <w:pStyle w:val="a4"/>
              <w:rPr>
                <w:rFonts w:ascii="Times New Roman" w:hAnsi="Times New Roman" w:cs="Times New Roman"/>
              </w:rPr>
            </w:pPr>
            <w:r w:rsidRPr="006816A1">
              <w:rPr>
                <w:rFonts w:ascii="Times New Roman" w:hAnsi="Times New Roman" w:cs="Times New Roman"/>
              </w:rPr>
              <w:t>Тема «Взаимодействие природы и общества»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816A1">
              <w:rPr>
                <w:rFonts w:ascii="Times New Roman" w:hAnsi="Times New Roman"/>
                <w:color w:val="000000"/>
              </w:rPr>
              <w:t>Глобальные проблемы человечества.</w:t>
            </w:r>
          </w:p>
          <w:p w14:paraId="71ADB87F" w14:textId="77777777" w:rsidR="006816A1" w:rsidRPr="006816A1" w:rsidRDefault="006816A1" w:rsidP="006816A1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6816A1">
              <w:rPr>
                <w:rFonts w:ascii="Times New Roman" w:hAnsi="Times New Roman" w:cs="Times New Roman"/>
                <w:i/>
              </w:rPr>
              <w:t>Умение распознать проявления, характерные для конкретной глобальной проблемы (установление соответствия).</w:t>
            </w:r>
          </w:p>
          <w:p w14:paraId="16112B0B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37142F78" w14:textId="77777777" w:rsidR="006816A1" w:rsidRPr="00052B48" w:rsidRDefault="006816A1" w:rsidP="006816A1">
            <w:pPr>
              <w:pStyle w:val="a4"/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4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546E8804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9C4E24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236E906C" w14:textId="7D58CCFC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52BCD6AF" w14:textId="3B668599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7200F34" w14:textId="53F428D0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58CE951E" w14:textId="083B8CC6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F94387B" w14:textId="2447BB80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EF0D7DE" w14:textId="28964C99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29054141" w14:textId="49A532E1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19DBA87" w14:textId="7B09B03F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3DBB4D9C" w14:textId="559D22BA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84A173C" w14:textId="1D6A0E39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8B067BE" w14:textId="72889EFD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E484E3C" w14:textId="36EE5D9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1894531" w14:textId="3A3052C0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AE36398" w14:textId="77777777" w:rsidR="00654BF2" w:rsidRDefault="00654BF2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11" w:name="_GoBack"/>
      <w:bookmarkEnd w:id="11"/>
    </w:p>
    <w:p w14:paraId="1B460159" w14:textId="2635273E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17563">
        <w:rPr>
          <w:rFonts w:ascii="Times New Roman" w:hAnsi="Times New Roman" w:cs="Times New Roman"/>
          <w:b/>
          <w:sz w:val="24"/>
          <w:szCs w:val="24"/>
        </w:rPr>
        <w:t xml:space="preserve">«География»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1756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7AE8454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45"/>
        <w:gridCol w:w="1206"/>
        <w:gridCol w:w="6133"/>
        <w:gridCol w:w="2017"/>
      </w:tblGrid>
      <w:tr w:rsidR="000151A3" w14:paraId="4831417F" w14:textId="77777777" w:rsidTr="003546DD">
        <w:tc>
          <w:tcPr>
            <w:tcW w:w="845" w:type="dxa"/>
          </w:tcPr>
          <w:p w14:paraId="2D1771EB" w14:textId="77777777" w:rsidR="000151A3" w:rsidRPr="00180755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80755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206" w:type="dxa"/>
          </w:tcPr>
          <w:p w14:paraId="777A1152" w14:textId="77777777" w:rsidR="000151A3" w:rsidRPr="00180755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80755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133" w:type="dxa"/>
          </w:tcPr>
          <w:p w14:paraId="20F76589" w14:textId="77777777" w:rsidR="000151A3" w:rsidRPr="00180755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180755">
              <w:rPr>
                <w:rFonts w:ascii="Times New Roman" w:hAnsi="Times New Roman"/>
                <w:b/>
                <w:bCs/>
              </w:rPr>
              <w:t>Тема урока</w:t>
            </w:r>
          </w:p>
        </w:tc>
        <w:tc>
          <w:tcPr>
            <w:tcW w:w="2017" w:type="dxa"/>
          </w:tcPr>
          <w:p w14:paraId="276AD31A" w14:textId="77777777" w:rsidR="000151A3" w:rsidRDefault="000151A3" w:rsidP="00FA241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D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0151A3" w14:paraId="63004F05" w14:textId="77777777" w:rsidTr="003546DD">
        <w:tc>
          <w:tcPr>
            <w:tcW w:w="845" w:type="dxa"/>
          </w:tcPr>
          <w:p w14:paraId="24AA6FB1" w14:textId="37916CCF" w:rsidR="000151A3" w:rsidRPr="00180755" w:rsidRDefault="00741EA4" w:rsidP="00FA241F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6" w:type="dxa"/>
          </w:tcPr>
          <w:p w14:paraId="398BA8E0" w14:textId="568F747A" w:rsidR="000151A3" w:rsidRPr="00180755" w:rsidRDefault="00741EA4" w:rsidP="00FA241F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/>
                <w:color w:val="000000"/>
              </w:rPr>
              <w:t>19.09.2024</w:t>
            </w:r>
          </w:p>
        </w:tc>
        <w:tc>
          <w:tcPr>
            <w:tcW w:w="6133" w:type="dxa"/>
          </w:tcPr>
          <w:p w14:paraId="28D20A13" w14:textId="77777777" w:rsidR="000151A3" w:rsidRPr="00180755" w:rsidRDefault="00741EA4" w:rsidP="00FA241F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 w:cs="Times New Roman"/>
              </w:rPr>
              <w:t>Раздел «Географическое пространство России». Тема «Географическое положение и границы России»</w:t>
            </w:r>
          </w:p>
          <w:p w14:paraId="3DDA6F78" w14:textId="0B558CF5" w:rsidR="000641F9" w:rsidRPr="00180755" w:rsidRDefault="000641F9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80755">
              <w:rPr>
                <w:rFonts w:ascii="Times New Roman" w:hAnsi="Times New Roman" w:cs="Times New Roman"/>
                <w:i/>
              </w:rPr>
              <w:t>Работа с текстом</w:t>
            </w:r>
          </w:p>
        </w:tc>
        <w:tc>
          <w:tcPr>
            <w:tcW w:w="2017" w:type="dxa"/>
          </w:tcPr>
          <w:p w14:paraId="1AE1C99D" w14:textId="719363C8" w:rsidR="000151A3" w:rsidRDefault="00741EA4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5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0151A3" w14:paraId="7ABBA33B" w14:textId="77777777" w:rsidTr="003546DD">
        <w:tc>
          <w:tcPr>
            <w:tcW w:w="845" w:type="dxa"/>
          </w:tcPr>
          <w:p w14:paraId="1DE45B7E" w14:textId="06D9CC64" w:rsidR="000151A3" w:rsidRPr="00180755" w:rsidRDefault="0012081F" w:rsidP="00FA241F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06" w:type="dxa"/>
          </w:tcPr>
          <w:p w14:paraId="5C96C118" w14:textId="105B0C36" w:rsidR="000151A3" w:rsidRPr="00180755" w:rsidRDefault="0012081F" w:rsidP="00FA241F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6133" w:type="dxa"/>
          </w:tcPr>
          <w:p w14:paraId="0DCA13C6" w14:textId="0A198D0C" w:rsidR="0012081F" w:rsidRPr="0012081F" w:rsidRDefault="0012081F" w:rsidP="0012081F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12081F">
              <w:rPr>
                <w:rFonts w:ascii="Times New Roman" w:hAnsi="Times New Roman"/>
                <w:color w:val="000000"/>
              </w:rPr>
              <w:t>Распределение температуры воздуха по территории России</w:t>
            </w:r>
            <w:r w:rsidR="004147D8" w:rsidRPr="00180755">
              <w:rPr>
                <w:rFonts w:ascii="Times New Roman" w:hAnsi="Times New Roman"/>
                <w:color w:val="000000"/>
              </w:rPr>
              <w:t xml:space="preserve">. </w:t>
            </w:r>
            <w:r w:rsidR="004147D8" w:rsidRPr="00180755">
              <w:rPr>
                <w:rFonts w:ascii="Times New Roman" w:hAnsi="Times New Roman" w:cs="Times New Roman"/>
                <w:i/>
              </w:rPr>
              <w:t>Выберете правильный ответ.</w:t>
            </w:r>
          </w:p>
          <w:p w14:paraId="1E7AAB22" w14:textId="77777777" w:rsidR="000151A3" w:rsidRPr="00180755" w:rsidRDefault="000151A3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35081354" w14:textId="77777777" w:rsidR="004147D8" w:rsidRDefault="004147D8" w:rsidP="004147D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734A0C02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644A27D5" w14:textId="77777777" w:rsidTr="003546DD">
        <w:tc>
          <w:tcPr>
            <w:tcW w:w="845" w:type="dxa"/>
          </w:tcPr>
          <w:p w14:paraId="0B720E0A" w14:textId="21183964" w:rsidR="000151A3" w:rsidRPr="00E10C51" w:rsidRDefault="00180755" w:rsidP="00FA241F">
            <w:pPr>
              <w:pStyle w:val="a4"/>
              <w:rPr>
                <w:rFonts w:ascii="Times New Roman" w:hAnsi="Times New Roman" w:cs="Times New Roman"/>
              </w:rPr>
            </w:pPr>
            <w:r w:rsidRPr="00E10C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06" w:type="dxa"/>
          </w:tcPr>
          <w:p w14:paraId="319155FF" w14:textId="27E4790C" w:rsidR="000151A3" w:rsidRPr="00E10C51" w:rsidRDefault="00180755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10C51">
              <w:rPr>
                <w:rFonts w:ascii="Times New Roman" w:hAnsi="Times New Roman"/>
                <w:color w:val="000000"/>
              </w:rPr>
              <w:t>26.12.2024</w:t>
            </w:r>
          </w:p>
        </w:tc>
        <w:tc>
          <w:tcPr>
            <w:tcW w:w="6133" w:type="dxa"/>
          </w:tcPr>
          <w:p w14:paraId="5FF59425" w14:textId="356721FA" w:rsidR="00180755" w:rsidRPr="00180755" w:rsidRDefault="00180755" w:rsidP="00180755">
            <w:pPr>
              <w:pStyle w:val="a4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180755">
              <w:rPr>
                <w:rFonts w:ascii="Times New Roman" w:hAnsi="Times New Roman"/>
                <w:color w:val="000000"/>
              </w:rPr>
              <w:t xml:space="preserve">Моря как </w:t>
            </w:r>
            <w:proofErr w:type="spellStart"/>
            <w:r w:rsidRPr="00180755">
              <w:rPr>
                <w:rFonts w:ascii="Times New Roman" w:hAnsi="Times New Roman"/>
                <w:color w:val="000000"/>
              </w:rPr>
              <w:t>аквальные</w:t>
            </w:r>
            <w:proofErr w:type="spellEnd"/>
            <w:r w:rsidRPr="00180755">
              <w:rPr>
                <w:rFonts w:ascii="Times New Roman" w:hAnsi="Times New Roman"/>
                <w:color w:val="000000"/>
              </w:rPr>
              <w:t xml:space="preserve"> ПК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180755">
              <w:rPr>
                <w:rFonts w:ascii="Times New Roman" w:hAnsi="Times New Roman" w:cs="Times New Roman"/>
                <w:i/>
              </w:rPr>
              <w:t>Установление последовательности причинно-следственных связей (дополнение цепочки связей).</w:t>
            </w:r>
          </w:p>
          <w:p w14:paraId="2F9CF29A" w14:textId="77777777" w:rsidR="000151A3" w:rsidRPr="00180755" w:rsidRDefault="000151A3" w:rsidP="00FA241F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7DBFEC44" w14:textId="77777777" w:rsidR="00180755" w:rsidRDefault="00180755" w:rsidP="0018075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6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51EBF606" w14:textId="77777777" w:rsidR="000151A3" w:rsidRDefault="000151A3" w:rsidP="00FA24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1A3" w14:paraId="2BD08B9D" w14:textId="77777777" w:rsidTr="003546DD">
        <w:tc>
          <w:tcPr>
            <w:tcW w:w="845" w:type="dxa"/>
          </w:tcPr>
          <w:p w14:paraId="0BE7068D" w14:textId="12A2E63D" w:rsidR="000151A3" w:rsidRPr="00180755" w:rsidRDefault="00E10C51" w:rsidP="000151A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06" w:type="dxa"/>
          </w:tcPr>
          <w:p w14:paraId="38F2FF7A" w14:textId="23A669D1" w:rsidR="000151A3" w:rsidRPr="00E10C51" w:rsidRDefault="00E10C51" w:rsidP="000151A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10C51">
              <w:rPr>
                <w:rFonts w:ascii="Times New Roman" w:hAnsi="Times New Roman"/>
                <w:color w:val="000000"/>
              </w:rPr>
              <w:t>20.02.2025</w:t>
            </w:r>
          </w:p>
        </w:tc>
        <w:tc>
          <w:tcPr>
            <w:tcW w:w="6133" w:type="dxa"/>
          </w:tcPr>
          <w:p w14:paraId="63A6D357" w14:textId="6BFD10DB" w:rsidR="00E10C51" w:rsidRDefault="00E10C51" w:rsidP="00E10C51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E10C51">
              <w:rPr>
                <w:rFonts w:ascii="Times New Roman" w:hAnsi="Times New Roman"/>
                <w:color w:val="000000"/>
              </w:rPr>
              <w:t>Природно-хозяйственные зоны России: взаимосвязь и взаимообусловленность их компонентов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667C8044" w14:textId="583A313D" w:rsidR="00E10C51" w:rsidRPr="00E10C51" w:rsidRDefault="00E10C51" w:rsidP="00E10C51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B0575E">
              <w:rPr>
                <w:rFonts w:ascii="Times New Roman" w:hAnsi="Times New Roman" w:cs="Times New Roman"/>
                <w:i/>
              </w:rPr>
              <w:t>Прогнозирование проблем хозяйственного использования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D3FC442" w14:textId="67EF7FF3" w:rsidR="000151A3" w:rsidRPr="00180755" w:rsidRDefault="00E10C51" w:rsidP="004147D8">
            <w:pPr>
              <w:ind w:left="135"/>
              <w:rPr>
                <w:rFonts w:ascii="Times New Roman" w:hAnsi="Times New Roman" w:cs="Times New Roman"/>
                <w:b/>
              </w:rPr>
            </w:pPr>
            <w:r w:rsidRPr="00B0575E">
              <w:rPr>
                <w:rFonts w:ascii="Times New Roman" w:hAnsi="Times New Roman" w:cs="Times New Roman"/>
                <w:i/>
              </w:rPr>
              <w:t>территории на основе анализа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0575E">
              <w:rPr>
                <w:rFonts w:ascii="Times New Roman" w:hAnsi="Times New Roman" w:cs="Times New Roman"/>
                <w:i/>
              </w:rPr>
              <w:t>геологического строения с помощью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0575E">
              <w:rPr>
                <w:rFonts w:ascii="Times New Roman" w:hAnsi="Times New Roman" w:cs="Times New Roman"/>
                <w:i/>
              </w:rPr>
              <w:t>источника информации (текста).</w:t>
            </w:r>
          </w:p>
        </w:tc>
        <w:tc>
          <w:tcPr>
            <w:tcW w:w="2017" w:type="dxa"/>
          </w:tcPr>
          <w:p w14:paraId="3FAB5B0B" w14:textId="404B4B88" w:rsidR="000151A3" w:rsidRPr="00E10C51" w:rsidRDefault="00E10C51" w:rsidP="000151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7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0151A3" w14:paraId="3D327AE0" w14:textId="77777777" w:rsidTr="003546DD">
        <w:tc>
          <w:tcPr>
            <w:tcW w:w="845" w:type="dxa"/>
          </w:tcPr>
          <w:p w14:paraId="6EED6087" w14:textId="20A5A7FB" w:rsidR="000151A3" w:rsidRPr="00180755" w:rsidRDefault="003123CB" w:rsidP="000151A3">
            <w:pPr>
              <w:pStyle w:val="a4"/>
              <w:rPr>
                <w:rFonts w:ascii="Times New Roman" w:hAnsi="Times New Roman" w:cs="Times New Roman"/>
              </w:rPr>
            </w:pPr>
            <w:r w:rsidRPr="0018075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06" w:type="dxa"/>
          </w:tcPr>
          <w:p w14:paraId="239D206B" w14:textId="7B76C7C6" w:rsidR="000151A3" w:rsidRPr="00180755" w:rsidRDefault="003123CB" w:rsidP="000151A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80755">
              <w:rPr>
                <w:rFonts w:ascii="Times New Roman" w:hAnsi="Times New Roman"/>
                <w:color w:val="000000"/>
              </w:rPr>
              <w:t>15.05.2025</w:t>
            </w:r>
          </w:p>
        </w:tc>
        <w:tc>
          <w:tcPr>
            <w:tcW w:w="6133" w:type="dxa"/>
          </w:tcPr>
          <w:p w14:paraId="6639C846" w14:textId="61D3DD0A" w:rsidR="000151A3" w:rsidRPr="00180755" w:rsidRDefault="003123CB" w:rsidP="003123CB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bookmarkStart w:id="12" w:name="_Hlk185781509"/>
            <w:r w:rsidRPr="00180755">
              <w:rPr>
                <w:rFonts w:ascii="Times New Roman" w:hAnsi="Times New Roman"/>
                <w:color w:val="000000"/>
              </w:rPr>
              <w:t>Половой и возрастной состав населения России.</w:t>
            </w:r>
          </w:p>
          <w:p w14:paraId="17D3A7A5" w14:textId="2F551194" w:rsidR="000641F9" w:rsidRPr="00180755" w:rsidRDefault="000641F9" w:rsidP="003123CB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  <w:r w:rsidRPr="00180755">
              <w:rPr>
                <w:rFonts w:ascii="Times New Roman" w:hAnsi="Times New Roman" w:cs="Times New Roman"/>
                <w:i/>
              </w:rPr>
              <w:t>Выявление признаков понятия ИЧР</w:t>
            </w:r>
          </w:p>
          <w:bookmarkEnd w:id="12"/>
          <w:p w14:paraId="5DF168A2" w14:textId="16DAE2C1" w:rsidR="003123CB" w:rsidRPr="00180755" w:rsidRDefault="003123CB" w:rsidP="003123CB">
            <w:pPr>
              <w:spacing w:line="276" w:lineRule="auto"/>
              <w:ind w:left="135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17" w:type="dxa"/>
          </w:tcPr>
          <w:p w14:paraId="5F493CF6" w14:textId="5D2AE5F2" w:rsidR="000641F9" w:rsidRDefault="000641F9" w:rsidP="000151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18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6D205A90" w14:textId="51C466E1" w:rsidR="000641F9" w:rsidRDefault="000641F9" w:rsidP="000151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ABAA24" w14:textId="2AF3634F" w:rsidR="000641F9" w:rsidRDefault="000641F9" w:rsidP="000151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2247F298" w14:textId="56359CF9" w:rsidR="000151A3" w:rsidRDefault="000151A3" w:rsidP="000151A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4A0AC0E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32F57645" w14:textId="77777777" w:rsidR="000D5AA4" w:rsidRDefault="000D5AA4" w:rsidP="000D5A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15885A69" w14:textId="77777777" w:rsidR="000D5AA4" w:rsidRDefault="000D5AA4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0D5AA4" w:rsidSect="0071289D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3B"/>
    <w:rsid w:val="000151A3"/>
    <w:rsid w:val="00017563"/>
    <w:rsid w:val="00052B48"/>
    <w:rsid w:val="00060413"/>
    <w:rsid w:val="000641F9"/>
    <w:rsid w:val="00077F83"/>
    <w:rsid w:val="000D5AA4"/>
    <w:rsid w:val="0012081F"/>
    <w:rsid w:val="0012663F"/>
    <w:rsid w:val="00156BD5"/>
    <w:rsid w:val="00173B5F"/>
    <w:rsid w:val="00180755"/>
    <w:rsid w:val="00217C08"/>
    <w:rsid w:val="00272F14"/>
    <w:rsid w:val="002F6B8F"/>
    <w:rsid w:val="003123CB"/>
    <w:rsid w:val="003546DD"/>
    <w:rsid w:val="003829EE"/>
    <w:rsid w:val="003B02E3"/>
    <w:rsid w:val="003C28A2"/>
    <w:rsid w:val="003C34E2"/>
    <w:rsid w:val="003D6698"/>
    <w:rsid w:val="003F3AE2"/>
    <w:rsid w:val="003F7EE8"/>
    <w:rsid w:val="0040181B"/>
    <w:rsid w:val="00406E78"/>
    <w:rsid w:val="004147D8"/>
    <w:rsid w:val="00424CB5"/>
    <w:rsid w:val="004E2978"/>
    <w:rsid w:val="00545BBB"/>
    <w:rsid w:val="005B2D25"/>
    <w:rsid w:val="00633546"/>
    <w:rsid w:val="00654BF2"/>
    <w:rsid w:val="006816A1"/>
    <w:rsid w:val="006E7FA0"/>
    <w:rsid w:val="006F793B"/>
    <w:rsid w:val="0071289D"/>
    <w:rsid w:val="007153FC"/>
    <w:rsid w:val="0073100D"/>
    <w:rsid w:val="00741EA4"/>
    <w:rsid w:val="007617F8"/>
    <w:rsid w:val="007748D7"/>
    <w:rsid w:val="007771DF"/>
    <w:rsid w:val="00797885"/>
    <w:rsid w:val="008F17A7"/>
    <w:rsid w:val="00984F40"/>
    <w:rsid w:val="009E0AF1"/>
    <w:rsid w:val="00A430F5"/>
    <w:rsid w:val="00A63D52"/>
    <w:rsid w:val="00B062B2"/>
    <w:rsid w:val="00B34A8E"/>
    <w:rsid w:val="00B3768A"/>
    <w:rsid w:val="00B5019A"/>
    <w:rsid w:val="00BE132D"/>
    <w:rsid w:val="00BE6EE8"/>
    <w:rsid w:val="00C33FEF"/>
    <w:rsid w:val="00C84DC9"/>
    <w:rsid w:val="00C926C6"/>
    <w:rsid w:val="00CA7691"/>
    <w:rsid w:val="00CD11E2"/>
    <w:rsid w:val="00D53D88"/>
    <w:rsid w:val="00D5485E"/>
    <w:rsid w:val="00D83149"/>
    <w:rsid w:val="00D92059"/>
    <w:rsid w:val="00D96062"/>
    <w:rsid w:val="00DC4E67"/>
    <w:rsid w:val="00E10C51"/>
    <w:rsid w:val="00E6726D"/>
    <w:rsid w:val="00EE5252"/>
    <w:rsid w:val="00F55C6D"/>
    <w:rsid w:val="00FA241F"/>
    <w:rsid w:val="00FA634B"/>
    <w:rsid w:val="00FB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51EC"/>
  <w15:docId w15:val="{FC7204F5-B8F9-48E8-BA44-1F9621D2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89D"/>
    <w:pPr>
      <w:spacing w:line="25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1289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ao.ru" TargetMode="External"/><Relationship Id="rId13" Type="http://schemas.openxmlformats.org/officeDocument/2006/relationships/hyperlink" Target="https://instrao.ru" TargetMode="External"/><Relationship Id="rId18" Type="http://schemas.openxmlformats.org/officeDocument/2006/relationships/hyperlink" Target="https://instra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strao.ru" TargetMode="External"/><Relationship Id="rId12" Type="http://schemas.openxmlformats.org/officeDocument/2006/relationships/hyperlink" Target="https://instrao.ru" TargetMode="External"/><Relationship Id="rId17" Type="http://schemas.openxmlformats.org/officeDocument/2006/relationships/hyperlink" Target="https://instrao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strao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strao.ru" TargetMode="External"/><Relationship Id="rId11" Type="http://schemas.openxmlformats.org/officeDocument/2006/relationships/hyperlink" Target="https://instrao.ru" TargetMode="External"/><Relationship Id="rId5" Type="http://schemas.openxmlformats.org/officeDocument/2006/relationships/hyperlink" Target="https://instrao.ru" TargetMode="External"/><Relationship Id="rId15" Type="http://schemas.openxmlformats.org/officeDocument/2006/relationships/hyperlink" Target="https://instrao.ru" TargetMode="External"/><Relationship Id="rId10" Type="http://schemas.openxmlformats.org/officeDocument/2006/relationships/hyperlink" Target="https://instrao.ru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instrao.ru" TargetMode="External"/><Relationship Id="rId9" Type="http://schemas.openxmlformats.org/officeDocument/2006/relationships/hyperlink" Target="https://instrao.ru" TargetMode="External"/><Relationship Id="rId14" Type="http://schemas.openxmlformats.org/officeDocument/2006/relationships/hyperlink" Target="https://inst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Галина Пономаренко</cp:lastModifiedBy>
  <cp:revision>2</cp:revision>
  <dcterms:created xsi:type="dcterms:W3CDTF">2025-04-12T13:56:00Z</dcterms:created>
  <dcterms:modified xsi:type="dcterms:W3CDTF">2025-04-12T13:56:00Z</dcterms:modified>
</cp:coreProperties>
</file>